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D3F" w:rsidRPr="00E94C36" w:rsidRDefault="00E94C36" w:rsidP="00C267BC">
      <w:pPr>
        <w:jc w:val="center"/>
        <w:rPr>
          <w:rFonts w:ascii="Kristen ITC" w:hAnsi="Kristen ITC" w:cs="Helvetica"/>
          <w:b/>
          <w:color w:val="000000" w:themeColor="text1"/>
          <w:sz w:val="56"/>
          <w:szCs w:val="56"/>
        </w:rPr>
      </w:pPr>
      <w:r w:rsidRPr="00E94C36">
        <w:rPr>
          <w:rFonts w:ascii="Kristen ITC" w:hAnsi="Kristen ITC" w:cs="Helvetica"/>
          <w:b/>
          <w:noProof/>
          <w:color w:val="000000" w:themeColor="text1"/>
          <w:sz w:val="56"/>
          <w:szCs w:val="56"/>
          <w:lang w:eastAsia="it-IT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3547110</wp:posOffset>
            </wp:positionH>
            <wp:positionV relativeFrom="paragraph">
              <wp:posOffset>-194945</wp:posOffset>
            </wp:positionV>
            <wp:extent cx="2219325" cy="1752600"/>
            <wp:effectExtent l="19050" t="0" r="9525" b="0"/>
            <wp:wrapTight wrapText="bothSides">
              <wp:wrapPolygon edited="0">
                <wp:start x="-185" y="0"/>
                <wp:lineTo x="-185" y="21365"/>
                <wp:lineTo x="21693" y="21365"/>
                <wp:lineTo x="21693" y="0"/>
                <wp:lineTo x="-185" y="0"/>
              </wp:wrapPolygon>
            </wp:wrapTight>
            <wp:docPr id="5" name="Immagine 3" descr="C:\Users\Utente\Desktop\th4GX98K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esktop\th4GX98KMU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4D3F" w:rsidRPr="00E94C36">
        <w:rPr>
          <w:rFonts w:ascii="Kristen ITC" w:hAnsi="Kristen ITC" w:cs="Helvetica"/>
          <w:b/>
          <w:color w:val="000000" w:themeColor="text1"/>
          <w:sz w:val="56"/>
          <w:szCs w:val="56"/>
        </w:rPr>
        <w:t>MUSICHIAMO</w:t>
      </w:r>
      <w:r w:rsidRPr="00E94C36">
        <w:rPr>
          <w:rFonts w:ascii="Times New Roman" w:eastAsia="Times New Roman" w:hAnsi="Times New Roman" w:cs="Times New Roman"/>
          <w:snapToGrid w:val="0"/>
          <w:color w:val="000000" w:themeColor="text1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3755CD" w:rsidRPr="00E94C36" w:rsidRDefault="003755CD" w:rsidP="00C267BC">
      <w:pPr>
        <w:jc w:val="center"/>
        <w:rPr>
          <w:rFonts w:ascii="Kristen ITC" w:hAnsi="Kristen ITC" w:cs="Helvetica"/>
          <w:b/>
          <w:color w:val="000000" w:themeColor="text1"/>
          <w:sz w:val="32"/>
          <w:szCs w:val="32"/>
        </w:rPr>
      </w:pPr>
      <w:r w:rsidRPr="00E94C36">
        <w:rPr>
          <w:rFonts w:ascii="Kristen ITC" w:hAnsi="Kristen ITC" w:cs="Helvetica"/>
          <w:b/>
          <w:color w:val="000000" w:themeColor="text1"/>
          <w:sz w:val="32"/>
          <w:szCs w:val="32"/>
        </w:rPr>
        <w:t xml:space="preserve">CORSI EXTRACURRICOLARI MUSICALI </w:t>
      </w:r>
      <w:proofErr w:type="spellStart"/>
      <w:r w:rsidRPr="00E94C36">
        <w:rPr>
          <w:rFonts w:ascii="Kristen ITC" w:hAnsi="Kristen ITC" w:cs="Helvetica"/>
          <w:b/>
          <w:color w:val="000000" w:themeColor="text1"/>
          <w:sz w:val="32"/>
          <w:szCs w:val="32"/>
        </w:rPr>
        <w:t>DI</w:t>
      </w:r>
      <w:proofErr w:type="spellEnd"/>
      <w:r w:rsidRPr="00E94C36">
        <w:rPr>
          <w:rFonts w:ascii="Kristen ITC" w:hAnsi="Kristen ITC" w:cs="Helvetica"/>
          <w:b/>
          <w:color w:val="000000" w:themeColor="text1"/>
          <w:sz w:val="32"/>
          <w:szCs w:val="32"/>
        </w:rPr>
        <w:t xml:space="preserve"> </w:t>
      </w:r>
    </w:p>
    <w:p w:rsidR="00CD4D3F" w:rsidRDefault="00CD4D3F">
      <w:pPr>
        <w:rPr>
          <w:rFonts w:ascii="Helvetica" w:hAnsi="Helvetica" w:cs="Helvetica"/>
          <w:color w:val="444444"/>
          <w:sz w:val="21"/>
          <w:szCs w:val="21"/>
        </w:rPr>
      </w:pPr>
    </w:p>
    <w:p w:rsidR="00CF63F4" w:rsidRDefault="00C7313E">
      <w:pPr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noProof/>
          <w:color w:val="444444"/>
          <w:sz w:val="21"/>
          <w:szCs w:val="21"/>
          <w:lang w:eastAsia="it-IT"/>
        </w:rPr>
        <w:t xml:space="preserve">               </w:t>
      </w:r>
      <w:r>
        <w:rPr>
          <w:rFonts w:ascii="Helvetica" w:hAnsi="Helvetica" w:cs="Helvetica"/>
          <w:noProof/>
          <w:color w:val="444444"/>
          <w:sz w:val="21"/>
          <w:szCs w:val="21"/>
          <w:lang w:eastAsia="it-IT"/>
        </w:rPr>
        <w:drawing>
          <wp:inline distT="0" distB="0" distL="0" distR="0">
            <wp:extent cx="2162175" cy="1581150"/>
            <wp:effectExtent l="19050" t="0" r="9525" b="0"/>
            <wp:docPr id="22" name="Immagine 15" descr="C:\Users\Utente\Desktop\thL5T9XE8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tente\Desktop\thL5T9XE8H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noProof/>
          <w:color w:val="444444"/>
          <w:sz w:val="21"/>
          <w:szCs w:val="21"/>
          <w:lang w:eastAsia="it-IT"/>
        </w:rPr>
        <w:t xml:space="preserve">                     </w:t>
      </w:r>
      <w:r>
        <w:rPr>
          <w:rFonts w:ascii="Helvetica" w:hAnsi="Helvetica" w:cs="Helvetica"/>
          <w:noProof/>
          <w:color w:val="444444"/>
          <w:sz w:val="21"/>
          <w:szCs w:val="21"/>
          <w:lang w:eastAsia="it-IT"/>
        </w:rPr>
        <w:drawing>
          <wp:inline distT="0" distB="0" distL="0" distR="0">
            <wp:extent cx="1800225" cy="1695450"/>
            <wp:effectExtent l="19050" t="0" r="9525" b="0"/>
            <wp:docPr id="23" name="Immagine 16" descr="C:\Users\Utente\Desktop\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tente\Desktop\th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3F4" w:rsidRDefault="00CF63F4">
      <w:pPr>
        <w:rPr>
          <w:rFonts w:ascii="Helvetica" w:hAnsi="Helvetica" w:cs="Helvetica"/>
          <w:color w:val="444444"/>
          <w:sz w:val="21"/>
          <w:szCs w:val="21"/>
        </w:rPr>
      </w:pPr>
    </w:p>
    <w:p w:rsidR="00C267BC" w:rsidRPr="00724A09" w:rsidRDefault="00C267BC" w:rsidP="00CF63F4">
      <w:pPr>
        <w:spacing w:after="0" w:line="240" w:lineRule="auto"/>
        <w:jc w:val="both"/>
        <w:rPr>
          <w:rFonts w:ascii="Kristen ITC" w:hAnsi="Kristen ITC"/>
          <w:color w:val="000000" w:themeColor="text1"/>
          <w:sz w:val="24"/>
          <w:szCs w:val="24"/>
        </w:rPr>
      </w:pPr>
      <w:r w:rsidRPr="00724A09">
        <w:rPr>
          <w:rFonts w:ascii="Kristen ITC" w:hAnsi="Kristen ITC" w:cs="Helvetica"/>
          <w:color w:val="000000" w:themeColor="text1"/>
          <w:sz w:val="24"/>
          <w:szCs w:val="24"/>
        </w:rPr>
        <w:t>Ormai da diversi anni proponiamo agli/</w:t>
      </w:r>
      <w:proofErr w:type="spellStart"/>
      <w:r w:rsidRPr="00724A09">
        <w:rPr>
          <w:rFonts w:ascii="Kristen ITC" w:hAnsi="Kristen ITC" w:cs="Helvetica"/>
          <w:color w:val="000000" w:themeColor="text1"/>
          <w:sz w:val="24"/>
          <w:szCs w:val="24"/>
        </w:rPr>
        <w:t>lle</w:t>
      </w:r>
      <w:proofErr w:type="spellEnd"/>
      <w:r w:rsidRPr="00724A09">
        <w:rPr>
          <w:rFonts w:ascii="Kristen ITC" w:hAnsi="Kristen ITC" w:cs="Helvetica"/>
          <w:color w:val="000000" w:themeColor="text1"/>
          <w:sz w:val="24"/>
          <w:szCs w:val="24"/>
        </w:rPr>
        <w:t xml:space="preserve">  alunni/e</w:t>
      </w:r>
      <w:r w:rsidR="00CF63F4" w:rsidRPr="00CF63F4">
        <w:rPr>
          <w:rFonts w:ascii="Kristen ITC" w:hAnsi="Kristen ITC"/>
          <w:color w:val="000000" w:themeColor="text1"/>
          <w:sz w:val="24"/>
          <w:szCs w:val="24"/>
        </w:rPr>
        <w:t xml:space="preserve"> </w:t>
      </w:r>
      <w:r w:rsidR="00CF63F4" w:rsidRPr="00724A09">
        <w:rPr>
          <w:rFonts w:ascii="Kristen ITC" w:hAnsi="Kristen ITC"/>
          <w:color w:val="000000" w:themeColor="text1"/>
          <w:sz w:val="24"/>
          <w:szCs w:val="24"/>
        </w:rPr>
        <w:t>d</w:t>
      </w:r>
      <w:r w:rsidR="00CF63F4">
        <w:rPr>
          <w:rFonts w:ascii="Kristen ITC" w:hAnsi="Kristen ITC"/>
          <w:color w:val="000000" w:themeColor="text1"/>
          <w:sz w:val="24"/>
          <w:szCs w:val="24"/>
        </w:rPr>
        <w:t>ella</w:t>
      </w:r>
      <w:r w:rsidR="00CF63F4" w:rsidRPr="00724A09">
        <w:rPr>
          <w:rFonts w:ascii="Kristen ITC" w:hAnsi="Kristen ITC"/>
          <w:color w:val="000000" w:themeColor="text1"/>
          <w:sz w:val="24"/>
          <w:szCs w:val="24"/>
        </w:rPr>
        <w:t xml:space="preserve"> scuola Secondaria</w:t>
      </w:r>
      <w:r w:rsidR="00CF63F4">
        <w:rPr>
          <w:rFonts w:ascii="Kristen ITC" w:hAnsi="Kristen ITC"/>
          <w:color w:val="000000" w:themeColor="text1"/>
          <w:sz w:val="24"/>
          <w:szCs w:val="24"/>
        </w:rPr>
        <w:t xml:space="preserve"> 1°</w:t>
      </w:r>
      <w:r w:rsidR="00CF63F4" w:rsidRPr="00724A09">
        <w:rPr>
          <w:rFonts w:ascii="Kristen ITC" w:hAnsi="Kristen ITC"/>
          <w:color w:val="000000" w:themeColor="text1"/>
          <w:sz w:val="24"/>
          <w:szCs w:val="24"/>
        </w:rPr>
        <w:t xml:space="preserve"> e Primaria</w:t>
      </w:r>
      <w:r w:rsidRPr="00724A09">
        <w:rPr>
          <w:rFonts w:ascii="Kristen ITC" w:hAnsi="Kristen ITC" w:cs="Helvetica"/>
          <w:color w:val="000000" w:themeColor="text1"/>
          <w:sz w:val="24"/>
          <w:szCs w:val="24"/>
        </w:rPr>
        <w:t xml:space="preserve">, in orario extracurricolare, </w:t>
      </w:r>
      <w:r w:rsidRPr="00724A09">
        <w:rPr>
          <w:rFonts w:ascii="Kristen ITC" w:hAnsi="Kristen ITC"/>
          <w:color w:val="000000" w:themeColor="text1"/>
          <w:sz w:val="24"/>
          <w:szCs w:val="24"/>
        </w:rPr>
        <w:t>un</w:t>
      </w:r>
      <w:r w:rsidR="003755CD">
        <w:rPr>
          <w:rFonts w:ascii="Kristen ITC" w:hAnsi="Kristen ITC"/>
          <w:color w:val="000000" w:themeColor="text1"/>
          <w:sz w:val="24"/>
          <w:szCs w:val="24"/>
        </w:rPr>
        <w:t xml:space="preserve"> ampliamento del Piano dell’O</w:t>
      </w:r>
      <w:r w:rsidRPr="00724A09">
        <w:rPr>
          <w:rFonts w:ascii="Kristen ITC" w:hAnsi="Kristen ITC"/>
          <w:color w:val="000000" w:themeColor="text1"/>
          <w:sz w:val="24"/>
          <w:szCs w:val="24"/>
        </w:rPr>
        <w:t xml:space="preserve">fferta </w:t>
      </w:r>
      <w:r w:rsidR="003755CD">
        <w:rPr>
          <w:rFonts w:ascii="Kristen ITC" w:hAnsi="Kristen ITC"/>
          <w:color w:val="000000" w:themeColor="text1"/>
          <w:sz w:val="24"/>
          <w:szCs w:val="24"/>
        </w:rPr>
        <w:t>F</w:t>
      </w:r>
      <w:r w:rsidRPr="00724A09">
        <w:rPr>
          <w:rFonts w:ascii="Kristen ITC" w:hAnsi="Kristen ITC"/>
          <w:color w:val="000000" w:themeColor="text1"/>
          <w:sz w:val="24"/>
          <w:szCs w:val="24"/>
        </w:rPr>
        <w:t>ormativa, relativa alla pratica musicale, tesa alla diffusione della pratica strumentale sotto forma di musica d’insieme.</w:t>
      </w:r>
    </w:p>
    <w:p w:rsidR="00C267BC" w:rsidRPr="00724A09" w:rsidRDefault="00C267BC" w:rsidP="00CF63F4">
      <w:pPr>
        <w:spacing w:after="0" w:line="240" w:lineRule="auto"/>
        <w:jc w:val="both"/>
        <w:rPr>
          <w:rFonts w:ascii="Kristen ITC" w:hAnsi="Kristen ITC"/>
          <w:color w:val="000000" w:themeColor="text1"/>
          <w:sz w:val="24"/>
          <w:szCs w:val="24"/>
        </w:rPr>
      </w:pPr>
      <w:r w:rsidRPr="00724A09">
        <w:rPr>
          <w:rFonts w:ascii="Kristen ITC" w:hAnsi="Kristen ITC"/>
          <w:color w:val="000000" w:themeColor="text1"/>
          <w:sz w:val="24"/>
          <w:szCs w:val="24"/>
        </w:rPr>
        <w:t xml:space="preserve">I docenti esperti sono stati reclutati tramite bando di gara, e </w:t>
      </w:r>
      <w:r w:rsidR="00CF63F4" w:rsidRPr="00CF63F4">
        <w:rPr>
          <w:rFonts w:ascii="Kristen ITC" w:hAnsi="Kristen ITC"/>
          <w:color w:val="000000" w:themeColor="text1"/>
          <w:sz w:val="24"/>
          <w:szCs w:val="24"/>
        </w:rPr>
        <w:t>i</w:t>
      </w:r>
      <w:r w:rsidR="002C0888" w:rsidRPr="00CF63F4">
        <w:rPr>
          <w:rFonts w:ascii="Kristen ITC" w:hAnsi="Kristen ITC"/>
          <w:color w:val="000000" w:themeColor="text1"/>
          <w:sz w:val="24"/>
          <w:szCs w:val="24"/>
        </w:rPr>
        <w:t>l</w:t>
      </w:r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 xml:space="preserve"> corso era  rivolto agli/</w:t>
      </w:r>
      <w:proofErr w:type="spellStart"/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>lle</w:t>
      </w:r>
      <w:proofErr w:type="spellEnd"/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 xml:space="preserve"> alunni/e desiderosi di intraprendere lo studio di uno strumento a scelta tra </w:t>
      </w:r>
      <w:r w:rsidR="00CF63F4" w:rsidRPr="00CF63F4">
        <w:rPr>
          <w:rFonts w:ascii="Kristen ITC" w:hAnsi="Kristen ITC"/>
          <w:b/>
          <w:color w:val="000000" w:themeColor="text1"/>
          <w:sz w:val="24"/>
          <w:szCs w:val="24"/>
        </w:rPr>
        <w:t>c</w:t>
      </w:r>
      <w:r w:rsidR="002C0888" w:rsidRPr="00CF63F4">
        <w:rPr>
          <w:rFonts w:ascii="Kristen ITC" w:hAnsi="Kristen ITC"/>
          <w:b/>
          <w:color w:val="000000" w:themeColor="text1"/>
          <w:sz w:val="24"/>
          <w:szCs w:val="24"/>
        </w:rPr>
        <w:t>hitarra e pianoforte</w:t>
      </w:r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>. Le l</w:t>
      </w:r>
      <w:r w:rsidRPr="00724A09">
        <w:rPr>
          <w:rFonts w:ascii="Kristen ITC" w:hAnsi="Kristen ITC"/>
          <w:color w:val="000000" w:themeColor="text1"/>
          <w:sz w:val="24"/>
          <w:szCs w:val="24"/>
        </w:rPr>
        <w:t xml:space="preserve">ezioni </w:t>
      </w:r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 xml:space="preserve">di tipo </w:t>
      </w:r>
      <w:r w:rsidRPr="00724A09">
        <w:rPr>
          <w:rFonts w:ascii="Kristen ITC" w:hAnsi="Kristen ITC"/>
          <w:color w:val="000000" w:themeColor="text1"/>
          <w:sz w:val="24"/>
          <w:szCs w:val="24"/>
        </w:rPr>
        <w:t>individual</w:t>
      </w:r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>e</w:t>
      </w:r>
      <w:r w:rsidRPr="00724A09">
        <w:rPr>
          <w:rFonts w:ascii="Kristen ITC" w:hAnsi="Kristen ITC"/>
          <w:color w:val="000000" w:themeColor="text1"/>
          <w:sz w:val="24"/>
          <w:szCs w:val="24"/>
        </w:rPr>
        <w:t xml:space="preserve"> e semi collettive</w:t>
      </w:r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 xml:space="preserve"> si sono svolte una volta a settimana.</w:t>
      </w:r>
      <w:r w:rsidRPr="00724A09">
        <w:rPr>
          <w:rFonts w:ascii="Kristen ITC" w:hAnsi="Kristen ITC"/>
          <w:color w:val="000000" w:themeColor="text1"/>
          <w:sz w:val="24"/>
          <w:szCs w:val="24"/>
        </w:rPr>
        <w:t xml:space="preserve">  L’iniziativa nasce da un’esigenza generale di dare risposte più adeguate ed esaurienti ai bisogni di conoscenza e di formazione che esprime la popolazione scolastica del territorio. L'insegnamento strumentale conduce, attraverso l'integrazione con l'educazione musicale e l'apprendimento della notazione e delle strutture metriche e ritmiche, all'acquisizione di capacità cognitive in ordine alle categorie musicali fondamentali (melodia, armonia, ritmo, timbro, </w:t>
      </w:r>
      <w:proofErr w:type="spellStart"/>
      <w:r w:rsidRPr="00724A09">
        <w:rPr>
          <w:rFonts w:ascii="Kristen ITC" w:hAnsi="Kristen ITC"/>
          <w:color w:val="000000" w:themeColor="text1"/>
          <w:sz w:val="24"/>
          <w:szCs w:val="24"/>
        </w:rPr>
        <w:t>dinamica</w:t>
      </w:r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>…</w:t>
      </w:r>
      <w:proofErr w:type="spellEnd"/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>)</w:t>
      </w:r>
      <w:r w:rsidRPr="00724A09">
        <w:rPr>
          <w:rFonts w:ascii="Kristen ITC" w:hAnsi="Kristen ITC"/>
          <w:color w:val="000000" w:themeColor="text1"/>
          <w:sz w:val="24"/>
          <w:szCs w:val="24"/>
        </w:rPr>
        <w:t xml:space="preserve"> e alla loro traduzione operativa nella pratica strumentale, onde consentire agli alunni l'interiorizzazione di tratti significativi del linguaggio musicale a livello formale</w:t>
      </w:r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 xml:space="preserve"> e</w:t>
      </w:r>
      <w:r w:rsidRPr="00724A09">
        <w:rPr>
          <w:rFonts w:ascii="Kristen ITC" w:hAnsi="Kristen ITC"/>
          <w:color w:val="000000" w:themeColor="text1"/>
          <w:sz w:val="24"/>
          <w:szCs w:val="24"/>
        </w:rPr>
        <w:t xml:space="preserve"> sintattico.  I contenuti </w:t>
      </w:r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 xml:space="preserve">sono stati </w:t>
      </w:r>
      <w:r w:rsidRPr="00724A09">
        <w:rPr>
          <w:rFonts w:ascii="Kristen ITC" w:hAnsi="Kristen ITC"/>
          <w:color w:val="000000" w:themeColor="text1"/>
          <w:sz w:val="24"/>
          <w:szCs w:val="24"/>
        </w:rPr>
        <w:t xml:space="preserve"> di ordine espositivo o preparatorio e strumentale o esecutivo. Quelli espositivi comprende</w:t>
      </w:r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 xml:space="preserve">vano </w:t>
      </w:r>
      <w:r w:rsidRPr="00724A09">
        <w:rPr>
          <w:rFonts w:ascii="Kristen ITC" w:hAnsi="Kristen ITC"/>
          <w:color w:val="000000" w:themeColor="text1"/>
          <w:sz w:val="24"/>
          <w:szCs w:val="24"/>
        </w:rPr>
        <w:t>teoria, solfeggio e dettato musicale; quelli strumentali riguard</w:t>
      </w:r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>avano la</w:t>
      </w:r>
      <w:r w:rsidRPr="00724A09">
        <w:rPr>
          <w:rFonts w:ascii="Kristen ITC" w:hAnsi="Kristen ITC"/>
          <w:color w:val="000000" w:themeColor="text1"/>
          <w:sz w:val="24"/>
          <w:szCs w:val="24"/>
        </w:rPr>
        <w:t xml:space="preserve"> tecnica dello strumento, studio e preparazione delle scale, formazione del repertorio</w:t>
      </w:r>
      <w:r w:rsidR="002C0888" w:rsidRPr="00724A09">
        <w:rPr>
          <w:rFonts w:ascii="Kristen ITC" w:hAnsi="Kristen ITC"/>
          <w:color w:val="000000" w:themeColor="text1"/>
          <w:sz w:val="24"/>
          <w:szCs w:val="24"/>
        </w:rPr>
        <w:t>.</w:t>
      </w:r>
    </w:p>
    <w:p w:rsidR="00C267BC" w:rsidRDefault="00C267BC"/>
    <w:p w:rsidR="00CF63F4" w:rsidRDefault="00CF63F4"/>
    <w:p w:rsidR="00C7313E" w:rsidRDefault="00C7313E"/>
    <w:p w:rsidR="00C7313E" w:rsidRDefault="00C7313E"/>
    <w:p w:rsidR="00C7313E" w:rsidRDefault="00C7313E"/>
    <w:p w:rsidR="003755CD" w:rsidRDefault="003755CD" w:rsidP="003755CD">
      <w:pPr>
        <w:spacing w:after="0" w:line="240" w:lineRule="auto"/>
        <w:jc w:val="center"/>
        <w:rPr>
          <w:rFonts w:ascii="Kristen ITC" w:hAnsi="Kristen ITC" w:cs="Helvetica"/>
          <w:color w:val="000000" w:themeColor="text1"/>
          <w:sz w:val="24"/>
          <w:szCs w:val="24"/>
        </w:rPr>
      </w:pPr>
      <w:r w:rsidRPr="003755CD">
        <w:rPr>
          <w:rFonts w:ascii="Kristen ITC" w:hAnsi="Kristen ITC" w:cs="Helvetica"/>
          <w:b/>
          <w:color w:val="000000" w:themeColor="text1"/>
          <w:sz w:val="32"/>
          <w:szCs w:val="32"/>
        </w:rPr>
        <w:t>IL TAMBURO DANZANTE</w:t>
      </w:r>
    </w:p>
    <w:p w:rsidR="003755CD" w:rsidRDefault="003755CD" w:rsidP="00E94C36">
      <w:pPr>
        <w:spacing w:after="0" w:line="240" w:lineRule="auto"/>
        <w:jc w:val="center"/>
        <w:rPr>
          <w:rFonts w:ascii="Kristen ITC" w:hAnsi="Kristen ITC" w:cs="Helvetica"/>
          <w:color w:val="000000" w:themeColor="text1"/>
          <w:sz w:val="24"/>
          <w:szCs w:val="24"/>
        </w:rPr>
      </w:pPr>
      <w:r>
        <w:rPr>
          <w:rFonts w:ascii="Kristen ITC" w:hAnsi="Kristen ITC" w:cs="Helvetica"/>
          <w:color w:val="000000" w:themeColor="text1"/>
          <w:sz w:val="24"/>
          <w:szCs w:val="24"/>
        </w:rPr>
        <w:t>SCUOLA INFANZIA V. COMO sez.  E-F-G</w:t>
      </w:r>
    </w:p>
    <w:p w:rsidR="003755CD" w:rsidRDefault="003755CD" w:rsidP="003755CD">
      <w:pPr>
        <w:spacing w:after="0" w:line="240" w:lineRule="auto"/>
        <w:rPr>
          <w:rFonts w:ascii="Kristen ITC" w:hAnsi="Kristen ITC" w:cs="Helvetica"/>
          <w:color w:val="000000" w:themeColor="text1"/>
          <w:sz w:val="24"/>
          <w:szCs w:val="24"/>
        </w:rPr>
      </w:pPr>
    </w:p>
    <w:p w:rsidR="00C7313E" w:rsidRDefault="00CF63F4" w:rsidP="00C7313E">
      <w:pPr>
        <w:rPr>
          <w:rFonts w:ascii="Kristen ITC" w:hAnsi="Kristen ITC"/>
          <w:sz w:val="24"/>
          <w:szCs w:val="24"/>
        </w:rPr>
      </w:pPr>
      <w:r w:rsidRPr="00E94C36">
        <w:rPr>
          <w:rFonts w:ascii="Kristen ITC" w:hAnsi="Kristen ITC" w:cs="Helvetica"/>
          <w:color w:val="000000" w:themeColor="text1"/>
          <w:sz w:val="24"/>
          <w:szCs w:val="24"/>
        </w:rPr>
        <w:t>La vita quotidiana dei bambini è caratterizzata da una molteplicità di esperienze musicali. La musica, infatti, è uno dei linguaggi con cui il bambino entra in contatto sin da piccolissimo, imparando progressivamente a distinguerne le strutture fondamentali. I bambini sviluppano le loro capacità di ascolto e di apprendimento del linguaggio musicale attraverso l’esecuzione</w:t>
      </w:r>
      <w:r w:rsidRPr="00724A09">
        <w:rPr>
          <w:rFonts w:ascii="Kristen ITC" w:hAnsi="Kristen ITC" w:cs="Helvetica"/>
          <w:color w:val="000000" w:themeColor="text1"/>
          <w:sz w:val="24"/>
          <w:szCs w:val="24"/>
        </w:rPr>
        <w:t xml:space="preserve"> di movimenti naturali e di semplici sequenze motorie.</w:t>
      </w:r>
      <w:r w:rsidR="00C7313E" w:rsidRPr="00C7313E">
        <w:rPr>
          <w:rFonts w:ascii="Kristen ITC" w:hAnsi="Kristen ITC"/>
          <w:sz w:val="24"/>
          <w:szCs w:val="24"/>
        </w:rPr>
        <w:t xml:space="preserve"> </w:t>
      </w:r>
      <w:r w:rsidR="00C7313E">
        <w:rPr>
          <w:rFonts w:ascii="Kristen ITC" w:hAnsi="Kristen ITC"/>
          <w:sz w:val="24"/>
          <w:szCs w:val="24"/>
        </w:rPr>
        <w:t>I</w:t>
      </w:r>
      <w:r w:rsidR="00C7313E" w:rsidRPr="00724A09">
        <w:rPr>
          <w:rFonts w:ascii="Kristen ITC" w:hAnsi="Kristen ITC"/>
          <w:sz w:val="24"/>
          <w:szCs w:val="24"/>
        </w:rPr>
        <w:t xml:space="preserve"> bambini possono essere proficuamente stimolati e motivati fin dall’avvio del proprio percorso scolastico all’apprendimento musicale, attraverso un approccio alla didattica innovativo, ludico e sperimentale.</w:t>
      </w:r>
    </w:p>
    <w:p w:rsidR="00E11A56" w:rsidRPr="00C7313E" w:rsidRDefault="00E11A56" w:rsidP="00E11A56">
      <w:pPr>
        <w:pStyle w:val="Corpodeltesto"/>
        <w:spacing w:before="230" w:line="232" w:lineRule="auto"/>
        <w:ind w:right="203"/>
        <w:jc w:val="both"/>
        <w:rPr>
          <w:rFonts w:ascii="Kristen ITC" w:hAnsi="Kristen ITC"/>
          <w:color w:val="000000" w:themeColor="text1"/>
        </w:rPr>
      </w:pPr>
      <w:r w:rsidRPr="00C7313E">
        <w:rPr>
          <w:rFonts w:ascii="Kristen ITC" w:hAnsi="Kristen ITC" w:cs="Helvetica"/>
          <w:color w:val="000000" w:themeColor="text1"/>
        </w:rPr>
        <w:t xml:space="preserve">Quest’anno, grazie alla collaborazione con l’Associazione “Un ponte </w:t>
      </w:r>
      <w:proofErr w:type="spellStart"/>
      <w:r w:rsidRPr="00C7313E">
        <w:rPr>
          <w:rFonts w:ascii="Kristen ITC" w:hAnsi="Kristen ITC" w:cs="Helvetica"/>
          <w:color w:val="000000" w:themeColor="text1"/>
        </w:rPr>
        <w:t>per…</w:t>
      </w:r>
      <w:proofErr w:type="spellEnd"/>
      <w:r w:rsidRPr="00C7313E">
        <w:rPr>
          <w:rFonts w:ascii="Kristen ITC" w:hAnsi="Kristen ITC" w:cs="Helvetica"/>
          <w:color w:val="000000" w:themeColor="text1"/>
        </w:rPr>
        <w:t xml:space="preserve">” i/le bambini/e della scuola dell’Infanzia di via Como, sez. E-F-G hanno avuto la possibilità di partecipare  ad un </w:t>
      </w:r>
      <w:r w:rsidR="00CD4D3F" w:rsidRPr="00C7313E">
        <w:rPr>
          <w:rFonts w:ascii="Kristen ITC" w:hAnsi="Kristen ITC" w:cs="Helvetica"/>
          <w:color w:val="000000" w:themeColor="text1"/>
        </w:rPr>
        <w:t xml:space="preserve"> laboratorio davvero originale</w:t>
      </w:r>
      <w:r w:rsidRPr="00C7313E">
        <w:rPr>
          <w:rFonts w:ascii="Kristen ITC" w:hAnsi="Kristen ITC" w:cs="Helvetica"/>
          <w:color w:val="000000" w:themeColor="text1"/>
        </w:rPr>
        <w:t xml:space="preserve"> il </w:t>
      </w:r>
      <w:r w:rsidRPr="00C7313E">
        <w:rPr>
          <w:rFonts w:ascii="Kristen ITC" w:hAnsi="Kristen ITC"/>
          <w:color w:val="000000" w:themeColor="text1"/>
          <w:w w:val="105"/>
        </w:rPr>
        <w:t>“Tamburo Danzante per far scoprire loro le sonorità dei canti e dei balli tradizionali senegalesi.</w:t>
      </w:r>
    </w:p>
    <w:p w:rsidR="00E11A56" w:rsidRPr="00C7313E" w:rsidRDefault="00E11A56" w:rsidP="00E11A56">
      <w:pPr>
        <w:pStyle w:val="Corpodeltesto"/>
        <w:spacing w:before="4" w:line="232" w:lineRule="auto"/>
        <w:ind w:right="203"/>
        <w:jc w:val="both"/>
        <w:rPr>
          <w:rFonts w:ascii="Kristen ITC" w:hAnsi="Kristen ITC"/>
          <w:color w:val="000000" w:themeColor="text1"/>
        </w:rPr>
      </w:pPr>
      <w:r w:rsidRPr="00C7313E">
        <w:rPr>
          <w:rFonts w:ascii="Kristen ITC" w:hAnsi="Kristen ITC"/>
          <w:color w:val="000000" w:themeColor="text1"/>
          <w:spacing w:val="-4"/>
        </w:rPr>
        <w:t>Ad</w:t>
      </w:r>
      <w:r w:rsidRPr="00C7313E">
        <w:rPr>
          <w:rFonts w:ascii="Kristen ITC" w:hAnsi="Kristen ITC"/>
          <w:color w:val="000000" w:themeColor="text1"/>
          <w:spacing w:val="67"/>
        </w:rPr>
        <w:t xml:space="preserve"> </w:t>
      </w:r>
      <w:r w:rsidRPr="00C7313E">
        <w:rPr>
          <w:rFonts w:ascii="Kristen ITC" w:hAnsi="Kristen ITC"/>
          <w:color w:val="000000" w:themeColor="text1"/>
        </w:rPr>
        <w:t xml:space="preserve">accompagnare le  loro  voci  e  le loro  danze  è stato il  </w:t>
      </w:r>
      <w:proofErr w:type="spellStart"/>
      <w:r w:rsidRPr="00C7313E">
        <w:rPr>
          <w:rFonts w:ascii="Kristen ITC" w:hAnsi="Kristen ITC"/>
          <w:color w:val="000000" w:themeColor="text1"/>
        </w:rPr>
        <w:t>Djembè</w:t>
      </w:r>
      <w:proofErr w:type="spellEnd"/>
      <w:r w:rsidRPr="00C7313E">
        <w:rPr>
          <w:rFonts w:ascii="Kristen ITC" w:hAnsi="Kristen ITC"/>
          <w:color w:val="000000" w:themeColor="text1"/>
        </w:rPr>
        <w:t xml:space="preserve">,  il  tipico strumento a percussione suonato dai musicisti </w:t>
      </w:r>
      <w:proofErr w:type="spellStart"/>
      <w:r w:rsidRPr="00C7313E">
        <w:rPr>
          <w:rFonts w:ascii="Kristen ITC" w:hAnsi="Kristen ITC"/>
          <w:color w:val="000000" w:themeColor="text1"/>
          <w:spacing w:val="-4"/>
        </w:rPr>
        <w:t>Wolof</w:t>
      </w:r>
      <w:proofErr w:type="spellEnd"/>
      <w:r w:rsidRPr="00C7313E">
        <w:rPr>
          <w:rFonts w:ascii="Kristen ITC" w:hAnsi="Kristen ITC"/>
          <w:color w:val="000000" w:themeColor="text1"/>
          <w:spacing w:val="-4"/>
        </w:rPr>
        <w:t xml:space="preserve"> </w:t>
      </w:r>
      <w:r w:rsidRPr="00C7313E">
        <w:rPr>
          <w:rFonts w:ascii="Kristen ITC" w:hAnsi="Kristen ITC"/>
          <w:color w:val="000000" w:themeColor="text1"/>
        </w:rPr>
        <w:t>durante le feste tradizionali in Senegal, che con i suoi ritmi  ci ha insegnato a dialogare  con l’alterità.</w:t>
      </w:r>
    </w:p>
    <w:p w:rsidR="00E11A56" w:rsidRPr="00C7313E" w:rsidRDefault="00E11A56" w:rsidP="00E11A56">
      <w:pPr>
        <w:pStyle w:val="Corpodeltesto"/>
        <w:spacing w:before="3" w:line="232" w:lineRule="auto"/>
        <w:ind w:right="208"/>
        <w:jc w:val="both"/>
        <w:rPr>
          <w:rFonts w:ascii="Kristen ITC" w:hAnsi="Kristen ITC"/>
          <w:color w:val="000000" w:themeColor="text1"/>
          <w:w w:val="105"/>
        </w:rPr>
      </w:pPr>
      <w:r w:rsidRPr="00C7313E">
        <w:rPr>
          <w:rFonts w:ascii="Kristen ITC" w:hAnsi="Kristen ITC"/>
          <w:color w:val="000000" w:themeColor="text1"/>
          <w:w w:val="105"/>
        </w:rPr>
        <w:t>I bambini e i loro docenti sono stati invitati ad immergersi in un'ambientazione africana coinvolgente e a vivere la ricchezza dell'incontro interculturale.</w:t>
      </w:r>
      <w:r w:rsidR="00724A09" w:rsidRPr="00C7313E">
        <w:rPr>
          <w:rFonts w:ascii="Kristen ITC" w:hAnsi="Kristen ITC"/>
          <w:color w:val="000000" w:themeColor="text1"/>
        </w:rPr>
        <w:t xml:space="preserve"> Musica è cultura e intercultura</w:t>
      </w:r>
      <w:r w:rsidR="003755CD">
        <w:rPr>
          <w:rFonts w:ascii="Kristen ITC" w:hAnsi="Kristen ITC"/>
          <w:color w:val="000000" w:themeColor="text1"/>
        </w:rPr>
        <w:t>.</w:t>
      </w:r>
    </w:p>
    <w:p w:rsidR="00E11A56" w:rsidRDefault="00E11A56" w:rsidP="00E94C36">
      <w:pPr>
        <w:pStyle w:val="Corpodeltesto"/>
        <w:spacing w:before="3" w:line="232" w:lineRule="auto"/>
        <w:ind w:left="-284" w:right="208"/>
        <w:rPr>
          <w:w w:val="105"/>
        </w:rPr>
      </w:pPr>
      <w:r w:rsidRPr="00E11A56">
        <w:rPr>
          <w:noProof/>
          <w:w w:val="105"/>
          <w:lang w:bidi="ar-SA"/>
        </w:rPr>
        <w:drawing>
          <wp:inline distT="0" distB="0" distL="0" distR="0">
            <wp:extent cx="1740715" cy="3095207"/>
            <wp:effectExtent l="19050" t="0" r="0" b="0"/>
            <wp:docPr id="3" name="Immagine 2" descr="C:\Users\Utente\Desktop\FOTO PERSONALI\SCUOLA 2018-19\UN PONTE PER\IMG_20190509_112200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FOTO PERSONALI\SCUOLA 2018-19\UN PONTE PER\IMG_20190509_1122008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182" cy="30942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w w:val="105"/>
        </w:rPr>
        <w:t xml:space="preserve">    </w:t>
      </w:r>
      <w:r w:rsidRPr="00E11A56">
        <w:rPr>
          <w:noProof/>
          <w:w w:val="105"/>
          <w:lang w:bidi="ar-SA"/>
        </w:rPr>
        <w:drawing>
          <wp:inline distT="0" distB="0" distL="0" distR="0">
            <wp:extent cx="2286001" cy="3048000"/>
            <wp:effectExtent l="19050" t="0" r="0" b="0"/>
            <wp:docPr id="4" name="Immagine 1" descr="C:\Users\Utente\Desktop\FOTO PERSONALI\SCUOLA 2018-19\UN PONTE PER\IMG-201905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FOTO PERSONALI\SCUOLA 2018-19\UN PONTE PER\IMG-20190509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021" cy="304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24A09">
        <w:rPr>
          <w:w w:val="105"/>
        </w:rPr>
        <w:t xml:space="preserve">  </w:t>
      </w:r>
      <w:r w:rsidR="00E94C36">
        <w:rPr>
          <w:noProof/>
          <w:w w:val="105"/>
          <w:lang w:bidi="ar-SA"/>
        </w:rPr>
        <w:drawing>
          <wp:inline distT="0" distB="0" distL="0" distR="0">
            <wp:extent cx="1762125" cy="3133276"/>
            <wp:effectExtent l="19050" t="0" r="9525" b="0"/>
            <wp:docPr id="2" name="Immagine 2" descr="C:\Users\Utente\Desktop\FOTO PERSONALI\SCUOLA 2018-19\UN PONTE PER\IMG_20190509_115309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FOTO PERSONALI\SCUOLA 2018-19\UN PONTE PER\IMG_20190509_1153097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362" cy="313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1A56" w:rsidRDefault="00E11A56" w:rsidP="00E11A56">
      <w:pPr>
        <w:pStyle w:val="Corpodeltesto"/>
        <w:spacing w:before="3" w:line="232" w:lineRule="auto"/>
        <w:ind w:left="182" w:right="208"/>
        <w:jc w:val="both"/>
        <w:rPr>
          <w:w w:val="105"/>
        </w:rPr>
      </w:pPr>
    </w:p>
    <w:p w:rsidR="00E11A56" w:rsidRDefault="00E11A56" w:rsidP="00E11A56">
      <w:pPr>
        <w:pStyle w:val="Corpodeltesto"/>
        <w:spacing w:before="3" w:line="232" w:lineRule="auto"/>
        <w:ind w:left="182" w:right="208"/>
        <w:jc w:val="both"/>
        <w:rPr>
          <w:w w:val="105"/>
        </w:rPr>
      </w:pPr>
      <w:r>
        <w:rPr>
          <w:w w:val="105"/>
        </w:rPr>
        <w:t xml:space="preserve">                                </w:t>
      </w:r>
    </w:p>
    <w:p w:rsidR="00E11A56" w:rsidRDefault="00E11A56" w:rsidP="00E11A56">
      <w:pPr>
        <w:pStyle w:val="Corpodeltesto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br w:type="textWrapping" w:clear="all"/>
      </w:r>
      <w:r>
        <w:rPr>
          <w:sz w:val="28"/>
        </w:rPr>
        <w:lastRenderedPageBreak/>
        <w:t xml:space="preserve">   </w:t>
      </w:r>
      <w:r>
        <w:rPr>
          <w:noProof/>
          <w:sz w:val="28"/>
          <w:lang w:bidi="ar-SA"/>
        </w:rPr>
        <w:drawing>
          <wp:inline distT="0" distB="0" distL="0" distR="0">
            <wp:extent cx="2892980" cy="1626984"/>
            <wp:effectExtent l="19050" t="0" r="2620" b="0"/>
            <wp:docPr id="9" name="Immagine 5" descr="C:\Users\Utente\Desktop\FOTO PERSONALI\SCUOLA 2018-19\UN PONTE PER\IMG_20190509_115244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tente\Desktop\FOTO PERSONALI\SCUOLA 2018-19\UN PONTE PER\IMG_20190509_1152447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487" cy="1630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</w:t>
      </w:r>
      <w:r w:rsidR="00724A09" w:rsidRPr="00724A09">
        <w:rPr>
          <w:noProof/>
          <w:sz w:val="28"/>
          <w:lang w:bidi="ar-SA"/>
        </w:rPr>
        <w:drawing>
          <wp:inline distT="0" distB="0" distL="0" distR="0">
            <wp:extent cx="2896165" cy="1628775"/>
            <wp:effectExtent l="19050" t="0" r="0" b="0"/>
            <wp:docPr id="13" name="Immagine 7" descr="C:\Users\Utente\Desktop\FOTO PERSONALI\SCUOLA 2018-19\UN PONTE PER\IMG_20190509_11520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ente\Desktop\FOTO PERSONALI\SCUOLA 2018-19\UN PONTE PER\IMG_20190509_1152026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678" cy="163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4D3F" w:rsidRDefault="00CD4D3F">
      <w:pPr>
        <w:rPr>
          <w:rFonts w:ascii="Helvetica" w:hAnsi="Helvetica" w:cs="Helvetica"/>
          <w:color w:val="444444"/>
          <w:sz w:val="21"/>
          <w:szCs w:val="21"/>
        </w:rPr>
      </w:pPr>
    </w:p>
    <w:p w:rsidR="00724A09" w:rsidRDefault="00724A09">
      <w:pPr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noProof/>
          <w:color w:val="444444"/>
          <w:sz w:val="21"/>
          <w:szCs w:val="21"/>
          <w:lang w:eastAsia="it-IT"/>
        </w:rPr>
        <w:drawing>
          <wp:inline distT="0" distB="0" distL="0" distR="0">
            <wp:extent cx="3165544" cy="1780271"/>
            <wp:effectExtent l="19050" t="0" r="0" b="0"/>
            <wp:docPr id="16" name="Immagine 10" descr="C:\Users\Utente\Desktop\FOTO PERSONALI\SCUOLA 2018-19\UN PONTE PER\IMG_20190509_115207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ente\Desktop\FOTO PERSONALI\SCUOLA 2018-19\UN PONTE PER\IMG_20190509_1152078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0605" cy="1783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64067">
        <w:rPr>
          <w:rFonts w:ascii="Helvetica" w:hAnsi="Helvetica" w:cs="Helvetica"/>
          <w:color w:val="444444"/>
          <w:sz w:val="21"/>
          <w:szCs w:val="21"/>
        </w:rPr>
        <w:t xml:space="preserve">                 </w:t>
      </w:r>
      <w:r w:rsidR="00764067">
        <w:rPr>
          <w:rFonts w:ascii="Helvetica" w:hAnsi="Helvetica" w:cs="Helvetica"/>
          <w:noProof/>
          <w:color w:val="444444"/>
          <w:sz w:val="21"/>
          <w:szCs w:val="21"/>
          <w:lang w:eastAsia="it-IT"/>
        </w:rPr>
        <w:drawing>
          <wp:inline distT="0" distB="0" distL="0" distR="0">
            <wp:extent cx="1181100" cy="1683696"/>
            <wp:effectExtent l="19050" t="0" r="0" b="0"/>
            <wp:docPr id="7" name="Immagine 3" descr="C:\Users\Utente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683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313E" w:rsidRDefault="00C7313E">
      <w:pPr>
        <w:rPr>
          <w:rFonts w:ascii="Helvetica" w:hAnsi="Helvetica" w:cs="Helvetica"/>
          <w:color w:val="444444"/>
          <w:sz w:val="21"/>
          <w:szCs w:val="21"/>
        </w:rPr>
      </w:pPr>
    </w:p>
    <w:p w:rsidR="003755CD" w:rsidRPr="00E94C36" w:rsidRDefault="003755CD" w:rsidP="003755CD">
      <w:pPr>
        <w:jc w:val="center"/>
        <w:rPr>
          <w:rFonts w:ascii="Kristen ITC" w:hAnsi="Kristen ITC" w:cs="Helvetica"/>
          <w:b/>
          <w:sz w:val="32"/>
          <w:szCs w:val="32"/>
        </w:rPr>
      </w:pPr>
      <w:r w:rsidRPr="00E94C36">
        <w:rPr>
          <w:rFonts w:ascii="Kristen ITC" w:hAnsi="Kristen ITC" w:cs="Helvetica"/>
          <w:b/>
          <w:sz w:val="32"/>
          <w:szCs w:val="32"/>
        </w:rPr>
        <w:t xml:space="preserve">CHIAVE </w:t>
      </w:r>
      <w:proofErr w:type="spellStart"/>
      <w:r w:rsidRPr="00E94C36">
        <w:rPr>
          <w:rFonts w:ascii="Kristen ITC" w:hAnsi="Kristen ITC" w:cs="Helvetica"/>
          <w:b/>
          <w:sz w:val="32"/>
          <w:szCs w:val="32"/>
        </w:rPr>
        <w:t>DI</w:t>
      </w:r>
      <w:proofErr w:type="spellEnd"/>
      <w:r w:rsidRPr="00E94C36">
        <w:rPr>
          <w:rFonts w:ascii="Kristen ITC" w:hAnsi="Kristen ITC" w:cs="Helvetica"/>
          <w:b/>
          <w:sz w:val="32"/>
          <w:szCs w:val="32"/>
        </w:rPr>
        <w:t xml:space="preserve"> VIOLINO</w:t>
      </w:r>
    </w:p>
    <w:p w:rsidR="00D06A94" w:rsidRPr="00E94C36" w:rsidRDefault="003755CD" w:rsidP="00D06A94">
      <w:pPr>
        <w:spacing w:after="0" w:line="240" w:lineRule="auto"/>
        <w:jc w:val="center"/>
        <w:rPr>
          <w:rFonts w:ascii="Kristen ITC" w:hAnsi="Kristen ITC" w:cs="Helvetica"/>
          <w:color w:val="000000" w:themeColor="text1"/>
          <w:sz w:val="24"/>
          <w:szCs w:val="24"/>
        </w:rPr>
      </w:pPr>
      <w:r w:rsidRPr="00E94C36">
        <w:rPr>
          <w:rFonts w:ascii="Kristen ITC" w:hAnsi="Kristen ITC" w:cs="Helvetica"/>
          <w:color w:val="000000" w:themeColor="text1"/>
          <w:sz w:val="24"/>
          <w:szCs w:val="24"/>
        </w:rPr>
        <w:t xml:space="preserve">SCUOLA PRIMARIA VIA TORINO </w:t>
      </w:r>
      <w:r w:rsidR="00D06A94" w:rsidRPr="00E94C36">
        <w:rPr>
          <w:rFonts w:ascii="Kristen ITC" w:hAnsi="Kristen ITC" w:cs="Helvetica"/>
          <w:color w:val="000000" w:themeColor="text1"/>
          <w:sz w:val="24"/>
          <w:szCs w:val="24"/>
        </w:rPr>
        <w:t>CLASSI III-IV A</w:t>
      </w:r>
    </w:p>
    <w:p w:rsidR="003755CD" w:rsidRPr="00E94C36" w:rsidRDefault="003755CD" w:rsidP="003755CD">
      <w:pPr>
        <w:spacing w:after="0" w:line="240" w:lineRule="auto"/>
        <w:jc w:val="center"/>
        <w:rPr>
          <w:rFonts w:ascii="Kristen ITC" w:hAnsi="Kristen ITC" w:cs="Helvetica"/>
          <w:color w:val="000000" w:themeColor="text1"/>
          <w:sz w:val="24"/>
          <w:szCs w:val="24"/>
        </w:rPr>
      </w:pPr>
      <w:r w:rsidRPr="00E94C36">
        <w:rPr>
          <w:rFonts w:ascii="Kristen ITC" w:hAnsi="Kristen ITC" w:cs="Helvetica"/>
          <w:color w:val="000000" w:themeColor="text1"/>
          <w:sz w:val="24"/>
          <w:szCs w:val="24"/>
        </w:rPr>
        <w:t>E CANCELLIERA</w:t>
      </w:r>
      <w:r w:rsidR="00D06A94" w:rsidRPr="00E94C36">
        <w:rPr>
          <w:rFonts w:ascii="Kristen ITC" w:hAnsi="Kristen ITC" w:cs="Helvetica"/>
          <w:color w:val="000000" w:themeColor="text1"/>
          <w:sz w:val="24"/>
          <w:szCs w:val="24"/>
        </w:rPr>
        <w:t xml:space="preserve"> II A</w:t>
      </w:r>
    </w:p>
    <w:p w:rsidR="00C7313E" w:rsidRDefault="00C7313E" w:rsidP="00C7313E">
      <w:pPr>
        <w:jc w:val="center"/>
        <w:rPr>
          <w:rFonts w:ascii="Helvetica" w:hAnsi="Helvetica" w:cs="Helvetica"/>
          <w:color w:val="444444"/>
          <w:sz w:val="21"/>
          <w:szCs w:val="21"/>
        </w:rPr>
      </w:pPr>
      <w:r>
        <w:rPr>
          <w:rFonts w:ascii="Helvetica" w:hAnsi="Helvetica" w:cs="Helvetica"/>
          <w:noProof/>
          <w:color w:val="444444"/>
          <w:sz w:val="21"/>
          <w:szCs w:val="21"/>
          <w:lang w:eastAsia="it-IT"/>
        </w:rPr>
        <w:drawing>
          <wp:inline distT="0" distB="0" distL="0" distR="0">
            <wp:extent cx="2171700" cy="2095500"/>
            <wp:effectExtent l="323850" t="323850" r="285750" b="304800"/>
            <wp:docPr id="24" name="Immagine 17" descr="C:\Users\Utente\Desktop\th704F50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tente\Desktop\th704F50B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1288607">
                      <a:off x="0" y="0"/>
                      <a:ext cx="217170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4067" w:rsidRPr="00724A09" w:rsidRDefault="00724A09" w:rsidP="00764067">
      <w:pPr>
        <w:rPr>
          <w:rFonts w:ascii="Kristen ITC" w:hAnsi="Kristen ITC"/>
          <w:sz w:val="24"/>
          <w:szCs w:val="24"/>
        </w:rPr>
      </w:pPr>
      <w:r w:rsidRPr="00724A09">
        <w:rPr>
          <w:rFonts w:ascii="Kristen ITC" w:hAnsi="Kristen ITC"/>
          <w:sz w:val="24"/>
          <w:szCs w:val="24"/>
        </w:rPr>
        <w:t>Il violino verrà introdotto giocosamente per essere “usato” in modo non convenzionale con divertimento e fantasia e per scoprire così nuove realtà sonore.</w:t>
      </w:r>
      <w:r w:rsidR="00764067" w:rsidRPr="00764067">
        <w:rPr>
          <w:rFonts w:ascii="Kristen ITC" w:hAnsi="Kristen ITC"/>
          <w:sz w:val="24"/>
          <w:szCs w:val="24"/>
        </w:rPr>
        <w:t xml:space="preserve"> </w:t>
      </w:r>
      <w:r w:rsidR="00764067" w:rsidRPr="00724A09">
        <w:rPr>
          <w:rFonts w:ascii="Kristen ITC" w:hAnsi="Kristen ITC"/>
          <w:sz w:val="24"/>
          <w:szCs w:val="24"/>
        </w:rPr>
        <w:t>L’esperienza musicale attraverso lo strumento del violino conduce il bambino ad acquisire la consapevolezza di una postura ed una respirazione corretta. Il bambino impara a sentire il suo corpo e a collocarlo nello spazio.</w:t>
      </w:r>
      <w:r w:rsidR="00764067" w:rsidRPr="00724A09">
        <w:t xml:space="preserve"> </w:t>
      </w:r>
    </w:p>
    <w:p w:rsidR="00764067" w:rsidRDefault="00764067" w:rsidP="00764067">
      <w:pPr>
        <w:spacing w:after="0" w:line="240" w:lineRule="auto"/>
        <w:rPr>
          <w:rFonts w:ascii="Kristen ITC" w:hAnsi="Kristen ITC" w:cs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lastRenderedPageBreak/>
        <w:t>Le finalità del progetto riguardavano l’</w:t>
      </w:r>
      <w:r w:rsidRPr="00724A09">
        <w:rPr>
          <w:rFonts w:ascii="Kristen ITC" w:hAnsi="Kristen ITC" w:cs="Kristen ITC"/>
          <w:sz w:val="24"/>
          <w:szCs w:val="24"/>
        </w:rPr>
        <w:t xml:space="preserve"> apprendimento dei principi fondamentali della tecnica del violino</w:t>
      </w:r>
      <w:r>
        <w:rPr>
          <w:rFonts w:ascii="Kristen ITC" w:hAnsi="Kristen ITC" w:cs="Kristen ITC"/>
          <w:sz w:val="24"/>
          <w:szCs w:val="24"/>
        </w:rPr>
        <w:t>, la</w:t>
      </w:r>
      <w:r w:rsidRPr="00724A09">
        <w:rPr>
          <w:rFonts w:ascii="Kristen ITC" w:hAnsi="Kristen ITC" w:cs="Kristen ITC"/>
          <w:sz w:val="24"/>
          <w:szCs w:val="24"/>
        </w:rPr>
        <w:t xml:space="preserve"> possibilità di poter affrontar</w:t>
      </w:r>
      <w:r w:rsidRPr="00724A09">
        <w:rPr>
          <w:rFonts w:ascii="Kristen ITC" w:hAnsi="Kristen ITC"/>
          <w:sz w:val="24"/>
          <w:szCs w:val="24"/>
        </w:rPr>
        <w:t>e semplici melodie</w:t>
      </w:r>
      <w:r>
        <w:rPr>
          <w:rFonts w:ascii="Kristen ITC" w:hAnsi="Kristen ITC"/>
          <w:sz w:val="24"/>
          <w:szCs w:val="24"/>
        </w:rPr>
        <w:t>, la</w:t>
      </w:r>
      <w:r w:rsidRPr="00724A09">
        <w:rPr>
          <w:rFonts w:ascii="Kristen ITC" w:hAnsi="Kristen ITC" w:cs="Kristen ITC"/>
          <w:sz w:val="24"/>
          <w:szCs w:val="24"/>
        </w:rPr>
        <w:t xml:space="preserve"> possibilità di poter suonare anche in gruppo</w:t>
      </w:r>
      <w:r>
        <w:rPr>
          <w:rFonts w:ascii="Kristen ITC" w:hAnsi="Kristen ITC" w:cs="Kristen ITC"/>
          <w:sz w:val="24"/>
          <w:szCs w:val="24"/>
        </w:rPr>
        <w:t>.</w:t>
      </w:r>
    </w:p>
    <w:p w:rsidR="00724A09" w:rsidRDefault="00724A09" w:rsidP="00764067">
      <w:pPr>
        <w:spacing w:after="0" w:line="240" w:lineRule="auto"/>
        <w:rPr>
          <w:rFonts w:ascii="Kristen ITC" w:hAnsi="Kristen ITC"/>
          <w:sz w:val="24"/>
          <w:szCs w:val="24"/>
        </w:rPr>
      </w:pPr>
      <w:r w:rsidRPr="00724A09">
        <w:rPr>
          <w:rFonts w:ascii="Kristen ITC" w:hAnsi="Kristen ITC"/>
          <w:sz w:val="24"/>
          <w:szCs w:val="24"/>
        </w:rPr>
        <w:t xml:space="preserve">E’ </w:t>
      </w:r>
      <w:r w:rsidR="00764067">
        <w:rPr>
          <w:rFonts w:ascii="Kristen ITC" w:hAnsi="Kristen ITC"/>
          <w:sz w:val="24"/>
          <w:szCs w:val="24"/>
        </w:rPr>
        <w:t>stato u</w:t>
      </w:r>
      <w:r w:rsidRPr="00724A09">
        <w:rPr>
          <w:rFonts w:ascii="Kristen ITC" w:hAnsi="Kristen ITC"/>
          <w:sz w:val="24"/>
          <w:szCs w:val="24"/>
        </w:rPr>
        <w:t>n percorso per favorire l’armonia psicomotoria dell’individuo e del gruppo, la sua crescita cognitiva e il potenziamento dell’interdisciplinarietà dell’elemento musica in tutti i campi dell’apprendimento</w:t>
      </w:r>
      <w:r w:rsidR="00764067">
        <w:rPr>
          <w:rFonts w:ascii="Kristen ITC" w:hAnsi="Kristen ITC"/>
          <w:sz w:val="24"/>
          <w:szCs w:val="24"/>
        </w:rPr>
        <w:t>.</w:t>
      </w:r>
    </w:p>
    <w:p w:rsidR="00764067" w:rsidRDefault="00764067" w:rsidP="00764067">
      <w:pPr>
        <w:spacing w:after="0" w:line="240" w:lineRule="auto"/>
        <w:rPr>
          <w:rFonts w:ascii="Kristen ITC" w:hAnsi="Kristen ITC"/>
          <w:sz w:val="24"/>
          <w:szCs w:val="24"/>
        </w:rPr>
      </w:pPr>
    </w:p>
    <w:p w:rsidR="00764067" w:rsidRDefault="00764067" w:rsidP="00764067">
      <w:pPr>
        <w:spacing w:after="0" w:line="240" w:lineRule="auto"/>
        <w:ind w:left="-426" w:right="-568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3228975" cy="1816298"/>
            <wp:effectExtent l="19050" t="0" r="9525" b="0"/>
            <wp:docPr id="1" name="Immagine 1" descr="C:\Users\Utente\Desktop\e9b29085-3de7-4014-b9b6-a0c9c81a6f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e9b29085-3de7-4014-b9b6-a0c9c81a6f6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776" cy="1818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Kristen ITC" w:hAnsi="Kristen ITC"/>
          <w:sz w:val="24"/>
          <w:szCs w:val="24"/>
        </w:rPr>
        <w:t xml:space="preserve"> </w:t>
      </w:r>
      <w:r w:rsidRPr="00764067"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3228975" cy="1816298"/>
            <wp:effectExtent l="19050" t="0" r="9525" b="0"/>
            <wp:docPr id="6" name="Immagine 2" descr="C:\Users\Utente\Desktop\5a7252be-4083-40e6-a48c-38bf775f9d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5a7252be-4083-40e6-a48c-38bf775f9db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984" cy="182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6A3" w:rsidRDefault="005826A3" w:rsidP="00764067">
      <w:pPr>
        <w:spacing w:after="0" w:line="240" w:lineRule="auto"/>
        <w:ind w:left="-426" w:right="-568"/>
        <w:rPr>
          <w:rFonts w:ascii="Kristen ITC" w:hAnsi="Kristen ITC"/>
          <w:sz w:val="24"/>
          <w:szCs w:val="24"/>
        </w:rPr>
      </w:pPr>
    </w:p>
    <w:p w:rsidR="005411FD" w:rsidRDefault="005826A3" w:rsidP="005411FD">
      <w:pPr>
        <w:spacing w:after="0" w:line="240" w:lineRule="auto"/>
        <w:ind w:left="-426" w:right="-568"/>
        <w:rPr>
          <w:rFonts w:ascii="Kristen ITC" w:hAnsi="Kristen ITC"/>
          <w:sz w:val="24"/>
          <w:szCs w:val="24"/>
        </w:rPr>
      </w:pPr>
      <w:r w:rsidRPr="005826A3">
        <w:rPr>
          <w:rFonts w:ascii="Kristen ITC" w:hAnsi="Kristen ITC"/>
          <w:sz w:val="24"/>
          <w:szCs w:val="24"/>
        </w:rPr>
        <w:object w:dxaOrig="10801" w:dyaOrig="81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5.5pt;height:199.5pt" o:ole="">
            <v:imagedata r:id="rId17" o:title=""/>
          </v:shape>
          <o:OLEObject Type="Embed" ProgID="AcroExch.Document.DC" ShapeID="_x0000_i1025" DrawAspect="Content" ObjectID="_1622549481" r:id="rId18"/>
        </w:object>
      </w:r>
    </w:p>
    <w:p w:rsidR="005411FD" w:rsidRDefault="005411FD" w:rsidP="005411FD">
      <w:pPr>
        <w:spacing w:after="0" w:line="240" w:lineRule="auto"/>
        <w:ind w:left="-426" w:right="-568"/>
        <w:jc w:val="center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noProof/>
          <w:sz w:val="24"/>
          <w:szCs w:val="24"/>
          <w:lang w:eastAsia="it-IT"/>
        </w:rPr>
        <w:drawing>
          <wp:inline distT="0" distB="0" distL="0" distR="0">
            <wp:extent cx="4381500" cy="2380616"/>
            <wp:effectExtent l="19050" t="0" r="0" b="0"/>
            <wp:docPr id="10" name="Immagine 2" descr="C:\Users\Utente\Desktop\thX9PG01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tente\Desktop\thX9PG01N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6089" cy="2383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11FD" w:rsidRDefault="005411FD" w:rsidP="00764067">
      <w:pPr>
        <w:spacing w:after="0" w:line="240" w:lineRule="auto"/>
        <w:ind w:left="-426" w:right="-568"/>
        <w:rPr>
          <w:rFonts w:ascii="Kristen ITC" w:hAnsi="Kristen ITC"/>
          <w:sz w:val="24"/>
          <w:szCs w:val="24"/>
        </w:rPr>
      </w:pPr>
    </w:p>
    <w:p w:rsidR="005411FD" w:rsidRDefault="005411FD" w:rsidP="005411FD">
      <w:pPr>
        <w:spacing w:after="0" w:line="240" w:lineRule="auto"/>
        <w:ind w:left="-426" w:right="-568"/>
        <w:rPr>
          <w:rFonts w:ascii="Kristen ITC" w:hAnsi="Kristen ITC"/>
          <w:sz w:val="24"/>
          <w:szCs w:val="24"/>
        </w:rPr>
      </w:pPr>
    </w:p>
    <w:p w:rsidR="005411FD" w:rsidRDefault="005411FD" w:rsidP="005411FD">
      <w:pPr>
        <w:spacing w:after="0" w:line="240" w:lineRule="auto"/>
        <w:ind w:left="-426" w:right="-568"/>
        <w:rPr>
          <w:rFonts w:ascii="Kristen ITC" w:hAnsi="Kristen ITC"/>
          <w:sz w:val="24"/>
          <w:szCs w:val="24"/>
        </w:rPr>
      </w:pPr>
      <w:r>
        <w:rPr>
          <w:rFonts w:ascii="Kristen ITC" w:hAnsi="Kristen ITC"/>
          <w:sz w:val="24"/>
          <w:szCs w:val="24"/>
        </w:rPr>
        <w:t>Doc. Margherita Agostini</w:t>
      </w:r>
    </w:p>
    <w:sectPr w:rsidR="005411FD" w:rsidSect="00E94C36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D4D3F"/>
    <w:rsid w:val="000D038A"/>
    <w:rsid w:val="00195994"/>
    <w:rsid w:val="0023225A"/>
    <w:rsid w:val="002C0888"/>
    <w:rsid w:val="002F30DE"/>
    <w:rsid w:val="00336AE6"/>
    <w:rsid w:val="003755CD"/>
    <w:rsid w:val="0038763F"/>
    <w:rsid w:val="005411FD"/>
    <w:rsid w:val="00550475"/>
    <w:rsid w:val="005826A3"/>
    <w:rsid w:val="005877DB"/>
    <w:rsid w:val="006F257E"/>
    <w:rsid w:val="00724A09"/>
    <w:rsid w:val="00764067"/>
    <w:rsid w:val="00785726"/>
    <w:rsid w:val="00950B68"/>
    <w:rsid w:val="00A31710"/>
    <w:rsid w:val="00C267BC"/>
    <w:rsid w:val="00C34B09"/>
    <w:rsid w:val="00C7313E"/>
    <w:rsid w:val="00CD4D3F"/>
    <w:rsid w:val="00CF63F4"/>
    <w:rsid w:val="00D06A94"/>
    <w:rsid w:val="00D95D6A"/>
    <w:rsid w:val="00E11A56"/>
    <w:rsid w:val="00E94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22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CD4D3F"/>
    <w:rPr>
      <w:b/>
      <w:bCs/>
    </w:rPr>
  </w:style>
  <w:style w:type="paragraph" w:styleId="Corpodeltesto">
    <w:name w:val="Body Text"/>
    <w:basedOn w:val="Normale"/>
    <w:link w:val="CorpodeltestoCarattere"/>
    <w:uiPriority w:val="1"/>
    <w:qFormat/>
    <w:rsid w:val="00E11A56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sz w:val="24"/>
      <w:szCs w:val="24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E11A56"/>
    <w:rPr>
      <w:rFonts w:ascii="Lucida Sans" w:eastAsia="Lucida Sans" w:hAnsi="Lucida Sans" w:cs="Lucida Sans"/>
      <w:sz w:val="24"/>
      <w:szCs w:val="24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1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1A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emf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8</cp:revision>
  <dcterms:created xsi:type="dcterms:W3CDTF">2019-06-05T07:47:00Z</dcterms:created>
  <dcterms:modified xsi:type="dcterms:W3CDTF">2019-06-20T13:25:00Z</dcterms:modified>
</cp:coreProperties>
</file>